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C66D62" w14:textId="77777777"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03505AC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FCAFC00" w14:textId="7777777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p w14:paraId="19326804" w14:textId="1A24102C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>
        <w:rPr>
          <w:rFonts w:ascii="Calibri" w:eastAsia="Times New Roman" w:hAnsi="Calibri" w:cs="Times New Roman"/>
          <w:lang w:eastAsia="en-US"/>
        </w:rPr>
        <w:t xml:space="preserve">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(A quantidade de horas deve refletir a atuação dos profissionais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,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 conforme previsto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</w:t>
      </w:r>
      <w:r w:rsidR="006B4B0F">
        <w:rPr>
          <w:rFonts w:ascii="Calibri" w:eastAsia="Times New Roman" w:hAnsi="Calibri" w:cs="Times New Roman"/>
          <w:color w:val="4F81BD" w:themeColor="accent1"/>
          <w:lang w:eastAsia="en-US"/>
        </w:rPr>
        <w:t>proposta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3DCD1707" w14:textId="77777777" w:rsidR="00464872" w:rsidRPr="00B83A70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4"/>
        <w:gridCol w:w="1885"/>
        <w:gridCol w:w="1355"/>
        <w:gridCol w:w="999"/>
        <w:gridCol w:w="997"/>
        <w:gridCol w:w="1125"/>
        <w:gridCol w:w="1382"/>
        <w:gridCol w:w="1618"/>
        <w:gridCol w:w="1456"/>
        <w:gridCol w:w="1231"/>
      </w:tblGrid>
      <w:tr w:rsidR="000E5119" w14:paraId="06901826" w14:textId="77777777" w:rsidTr="000E5119">
        <w:trPr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93C82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346AF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76" w:type="dxa"/>
            <w:gridSpan w:val="4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B5A01" w14:textId="7483C5C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Hora/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82" w:type="dxa"/>
            <w:tcBorders>
              <w:left w:val="nil"/>
            </w:tcBorders>
          </w:tcPr>
          <w:p w14:paraId="2AEF2FCB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89535" w14:textId="01581375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D0D89D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12C804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0E5119" w14:paraId="17250FA6" w14:textId="77777777" w:rsidTr="000E5119">
        <w:trPr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B2359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D87FA5B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Nome</w:t>
            </w: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C338E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726E6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C03535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999" w:type="dxa"/>
            <w:vAlign w:val="center"/>
          </w:tcPr>
          <w:p w14:paraId="26A21C16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41C30D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997" w:type="dxa"/>
            <w:vAlign w:val="center"/>
          </w:tcPr>
          <w:p w14:paraId="388B62F4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600E38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125" w:type="dxa"/>
            <w:vAlign w:val="center"/>
          </w:tcPr>
          <w:p w14:paraId="3E0E638B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90DA63C" w14:textId="71F9E6CF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382" w:type="dxa"/>
          </w:tcPr>
          <w:p w14:paraId="160748C2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1DD0B69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8550A4F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E5013F7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2B34F8" w14:textId="011AB404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F245D" w14:textId="4EC0D153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de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12D215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Valor da hora incluso os </w:t>
            </w:r>
            <w:r w:rsidRPr="0060359C">
              <w:rPr>
                <w:rFonts w:ascii="Calibri" w:hAnsi="Calibri"/>
                <w:sz w:val="22"/>
                <w:szCs w:val="22"/>
              </w:rPr>
              <w:t>encargos,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 (R$)</w:t>
            </w: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268B6" w14:textId="77777777" w:rsidR="000E5119" w:rsidRPr="0060359C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  <w:r w:rsidRPr="0060359C">
              <w:rPr>
                <w:rFonts w:ascii="Calibri" w:hAnsi="Calibri"/>
                <w:sz w:val="22"/>
                <w:szCs w:val="22"/>
                <w:u w:val="single"/>
                <w:lang w:val="en-US"/>
              </w:rPr>
              <w:t xml:space="preserve">Valor total </w:t>
            </w:r>
          </w:p>
          <w:p w14:paraId="7747FC55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incluso </w:t>
            </w:r>
            <w:r w:rsidRPr="0060359C">
              <w:rPr>
                <w:rFonts w:ascii="Calibri" w:hAnsi="Calibri"/>
                <w:sz w:val="22"/>
                <w:szCs w:val="22"/>
              </w:rPr>
              <w:t>encargos,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</w:t>
            </w:r>
          </w:p>
          <w:p w14:paraId="1FA85080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(R$)</w:t>
            </w:r>
          </w:p>
        </w:tc>
      </w:tr>
      <w:tr w:rsidR="000E5119" w14:paraId="725886CE" w14:textId="77777777" w:rsidTr="000E5119">
        <w:trPr>
          <w:cantSplit/>
          <w:trHeight w:val="413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62248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DE8DE" w14:textId="15FAD017" w:rsidR="000E5119" w:rsidRDefault="000E5119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1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0B55C7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4FE697EC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5C5F106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460506D3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5885AF1A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3AA76" w14:textId="2A49491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0F5A97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13380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0E5119" w14:paraId="2473C843" w14:textId="77777777" w:rsidTr="000E5119">
        <w:trPr>
          <w:cantSplit/>
          <w:trHeight w:val="417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8843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3459A5" w14:textId="74C3C792" w:rsidR="000E5119" w:rsidRDefault="000E5119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2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5FBC8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12CF3EC3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3A7848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3C93DFAC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64206DA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89EE8" w14:textId="03CCD552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F4E074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53A87F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813723" w14:paraId="76AD7BB5" w14:textId="77777777" w:rsidTr="000E5119">
        <w:trPr>
          <w:cantSplit/>
          <w:trHeight w:val="417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6285BA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0F07D" w14:textId="46585342" w:rsidR="00813723" w:rsidRDefault="00813723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3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69C91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5BB12025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52B1CFF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520433DC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064654DE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32893C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C7B2AA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1E04DE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765B2824" w14:textId="0E639A0A" w:rsidR="00464872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2D588CE" w14:textId="748D27D2" w:rsidR="0085533A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663D9A33" w14:textId="64517A8E" w:rsidR="006B4B0F" w:rsidRDefault="006B4B0F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4D7863C" w14:textId="7B456DCE" w:rsidR="006B4B0F" w:rsidRDefault="006B4B0F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31927903" w14:textId="5B39479F" w:rsidR="006B4B0F" w:rsidRDefault="006B4B0F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3F7D8F4E" w14:textId="4EEF766E" w:rsidR="006B4B0F" w:rsidRDefault="006B4B0F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539F44A8" w14:textId="2019D40C" w:rsidR="006B4B0F" w:rsidRDefault="006B4B0F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19E8A33C" w14:textId="0CCAE43B" w:rsidR="006B4B0F" w:rsidRDefault="006B4B0F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5EA25E15" w14:textId="160043BE" w:rsidR="006B4B0F" w:rsidRDefault="006B4B0F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3338A05" w14:textId="0B42ABED" w:rsidR="006B4B0F" w:rsidRDefault="006B4B0F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17CA48DD" w14:textId="465A0EBE" w:rsidR="006B4B0F" w:rsidRDefault="006B4B0F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07F45B4E" w14:textId="445F6F5D" w:rsidR="006B4B0F" w:rsidRDefault="006B4B0F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1C402D30" w14:textId="77777777" w:rsidR="006B4B0F" w:rsidRDefault="006B4B0F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21FD2FC" w14:textId="32104D11" w:rsidR="00464872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lastRenderedPageBreak/>
        <w:t>OUTROS CUSTOS / DESPESAS NECESSÁRIAS</w:t>
      </w:r>
      <w:r w:rsidR="0085533A">
        <w:rPr>
          <w:rFonts w:ascii="Calibri" w:eastAsia="Times New Roman" w:hAnsi="Calibri"/>
          <w:sz w:val="22"/>
          <w:szCs w:val="22"/>
        </w:rPr>
        <w:t xml:space="preserve"> (Se e somente se estiverem previsto na Proposição </w:t>
      </w:r>
      <w:r w:rsidR="009578E7">
        <w:rPr>
          <w:rFonts w:ascii="Calibri" w:eastAsia="Times New Roman" w:hAnsi="Calibri"/>
          <w:sz w:val="22"/>
          <w:szCs w:val="22"/>
        </w:rPr>
        <w:t>Técnica)</w:t>
      </w:r>
    </w:p>
    <w:p w14:paraId="709DB99C" w14:textId="1183EE0F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Os itens e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quantidade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s por mês devem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refletir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o pr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Proposição 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Técnica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 – Anexo I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7140D2C8" w14:textId="77777777" w:rsidR="00464872" w:rsidRPr="006B5926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5"/>
        <w:gridCol w:w="1348"/>
        <w:gridCol w:w="1129"/>
        <w:gridCol w:w="1031"/>
        <w:gridCol w:w="1012"/>
        <w:gridCol w:w="1218"/>
        <w:gridCol w:w="1171"/>
        <w:gridCol w:w="1330"/>
        <w:gridCol w:w="1462"/>
        <w:gridCol w:w="1336"/>
      </w:tblGrid>
      <w:tr w:rsidR="000E5119" w14:paraId="626B091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B2732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B8926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3172" w:type="dxa"/>
            <w:gridSpan w:val="3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4433E" w14:textId="50098D00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quantidades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necessárias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18" w:type="dxa"/>
            <w:tcBorders>
              <w:left w:val="nil"/>
              <w:right w:val="nil"/>
            </w:tcBorders>
            <w:vAlign w:val="center"/>
          </w:tcPr>
          <w:p w14:paraId="0EA4A5C6" w14:textId="5977F07B" w:rsidR="000E5119" w:rsidRDefault="000E5119" w:rsidP="00C2068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171" w:type="dxa"/>
            <w:tcBorders>
              <w:left w:val="nil"/>
            </w:tcBorders>
          </w:tcPr>
          <w:p w14:paraId="66C023E3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0" w:type="dxa"/>
          </w:tcPr>
          <w:p w14:paraId="3B33927A" w14:textId="45945650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86755" w14:textId="36998943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210FE0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0E5119" w14:paraId="60773A8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64AC5E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1356551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  <w:proofErr w:type="spellEnd"/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CC618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5C84F53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7FD5F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61DFCD4C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031" w:type="dxa"/>
            <w:vAlign w:val="center"/>
          </w:tcPr>
          <w:p w14:paraId="61D3C7C2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4A3390B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012" w:type="dxa"/>
            <w:vAlign w:val="center"/>
          </w:tcPr>
          <w:p w14:paraId="54D00D1F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C944BF5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218" w:type="dxa"/>
            <w:vAlign w:val="center"/>
          </w:tcPr>
          <w:p w14:paraId="0053A9FF" w14:textId="31EF0E15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171" w:type="dxa"/>
          </w:tcPr>
          <w:p w14:paraId="66662015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E82EEA3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D0BC2B9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19971F5" w14:textId="273A227A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330" w:type="dxa"/>
          </w:tcPr>
          <w:p w14:paraId="72F40672" w14:textId="0A45C4BE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AD4274" w14:textId="0BF28C10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R$ unit. (valor </w:t>
            </w:r>
            <w:r>
              <w:rPr>
                <w:rFonts w:ascii="Calibri" w:hAnsi="Calibri"/>
                <w:sz w:val="22"/>
                <w:szCs w:val="22"/>
              </w:rPr>
              <w:t>incluso</w:t>
            </w:r>
            <w:r w:rsidRPr="0060359C">
              <w:rPr>
                <w:rFonts w:ascii="Calibri" w:hAnsi="Calibri"/>
                <w:sz w:val="22"/>
                <w:szCs w:val="22"/>
              </w:rPr>
              <w:t xml:space="preserve">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lucro)</w:t>
            </w: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DB1311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R$ Total (valor </w:t>
            </w:r>
            <w:r>
              <w:rPr>
                <w:rFonts w:ascii="Calibri" w:hAnsi="Calibri"/>
                <w:sz w:val="22"/>
                <w:szCs w:val="22"/>
              </w:rPr>
              <w:t>incluso</w:t>
            </w:r>
            <w:r w:rsidRPr="0060359C">
              <w:rPr>
                <w:rFonts w:ascii="Calibri" w:hAnsi="Calibri"/>
                <w:sz w:val="22"/>
                <w:szCs w:val="22"/>
              </w:rPr>
              <w:t xml:space="preserve">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lucro)</w:t>
            </w:r>
          </w:p>
        </w:tc>
      </w:tr>
      <w:tr w:rsidR="000E5119" w14:paraId="52AF7842" w14:textId="77777777" w:rsidTr="000E5119">
        <w:trPr>
          <w:cantSplit/>
          <w:trHeight w:val="413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0C641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7CE05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577A98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31" w:type="dxa"/>
          </w:tcPr>
          <w:p w14:paraId="7F06FED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4A6AA3D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4E60C299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2CC39C2D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3B976781" w14:textId="2B851D59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1645EA" w14:textId="43D7745A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851625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0E5119" w14:paraId="30959891" w14:textId="77777777" w:rsidTr="000E5119">
        <w:trPr>
          <w:cantSplit/>
          <w:trHeight w:val="425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56EB1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459A9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408EAC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31" w:type="dxa"/>
          </w:tcPr>
          <w:p w14:paraId="42AE340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300DC3D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02306CF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41F99BD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1356C7D3" w14:textId="5190FAFD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CFF906" w14:textId="7D1114C5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9119BF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4CE3F300" w14:textId="77777777" w:rsidR="006A0A31" w:rsidRDefault="006A0A31" w:rsidP="006A0A31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/>
        </w:rPr>
        <w:t xml:space="preserve">             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7EA1CAC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  <w:bookmarkStart w:id="0" w:name="_GoBack"/>
      <w:bookmarkEnd w:id="0"/>
    </w:p>
    <w:p w14:paraId="46FB516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167D1F54" w14:textId="236AD4F7" w:rsidR="00464872" w:rsidRDefault="00F66ACF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 xml:space="preserve">             </w:t>
      </w:r>
      <w:r w:rsidR="00464872" w:rsidRPr="009E3CD1">
        <w:rPr>
          <w:rFonts w:ascii="Calibri" w:eastAsia="Times New Roman" w:hAnsi="Calibri"/>
          <w:sz w:val="22"/>
          <w:szCs w:val="22"/>
        </w:rPr>
        <w:t>VALOR GLOBAL</w:t>
      </w:r>
      <w:r w:rsidR="00464872">
        <w:rPr>
          <w:rFonts w:eastAsia="Times New Roman"/>
        </w:rPr>
        <w:tab/>
      </w:r>
    </w:p>
    <w:tbl>
      <w:tblPr>
        <w:tblpPr w:leftFromText="141" w:rightFromText="141" w:vertAnchor="text" w:tblpX="-2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6"/>
        <w:gridCol w:w="4252"/>
      </w:tblGrid>
      <w:tr w:rsidR="00464872" w14:paraId="0715B3AF" w14:textId="77777777" w:rsidTr="00011505">
        <w:trPr>
          <w:trHeight w:val="267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278ECA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9DBAD7" w14:textId="77777777" w:rsidR="00464872" w:rsidRDefault="00464872" w:rsidP="0001150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464872" w14:paraId="0EBE49E9" w14:textId="77777777" w:rsidTr="00011505">
        <w:trPr>
          <w:cantSplit/>
          <w:trHeight w:val="409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9AF16D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Pessoal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2CCCEB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  <w:tr w:rsidR="00464872" w14:paraId="6DE44B50" w14:textId="77777777" w:rsidTr="00011505">
        <w:trPr>
          <w:cantSplit/>
          <w:trHeight w:val="413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2630C2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Outros custos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295666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  <w:tr w:rsidR="00464872" w14:paraId="4A408D6B" w14:textId="77777777" w:rsidTr="00011505">
        <w:trPr>
          <w:cantSplit/>
          <w:trHeight w:val="421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2A281B" w14:textId="77777777" w:rsidR="00464872" w:rsidRDefault="00464872" w:rsidP="00011505">
            <w:pPr>
              <w:pStyle w:val="Sumrio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Valor Global (R$)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519150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</w:tbl>
    <w:p w14:paraId="646BEFF3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AB2CCD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70F0118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77D9256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B3BF0B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3F81A4AE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E2A824D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F98974F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7BA75E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4A94EEB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318F710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sectPr w:rsidR="00464872" w:rsidSect="005061D9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3CE1E" w14:textId="77777777" w:rsidR="00993184" w:rsidRDefault="00993184" w:rsidP="00484A7F">
      <w:pPr>
        <w:spacing w:after="0" w:line="240" w:lineRule="auto"/>
      </w:pPr>
      <w:r>
        <w:separator/>
      </w:r>
    </w:p>
  </w:endnote>
  <w:endnote w:type="continuationSeparator" w:id="0">
    <w:p w14:paraId="1A8EBB2F" w14:textId="77777777" w:rsidR="00993184" w:rsidRDefault="00993184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02893A7A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5951C1B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D64C0A" w14:textId="77777777" w:rsidR="00993184" w:rsidRDefault="00993184" w:rsidP="00484A7F">
      <w:pPr>
        <w:spacing w:after="0" w:line="240" w:lineRule="auto"/>
      </w:pPr>
      <w:r>
        <w:separator/>
      </w:r>
    </w:p>
  </w:footnote>
  <w:footnote w:type="continuationSeparator" w:id="0">
    <w:p w14:paraId="61174994" w14:textId="77777777" w:rsidR="00993184" w:rsidRDefault="00993184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EF4C0" w14:textId="7D6D6669" w:rsidR="00AA2759" w:rsidRDefault="00AA2759" w:rsidP="00AA2759">
    <w:pPr>
      <w:pStyle w:val="Cabealho"/>
    </w:pPr>
    <w:r w:rsidRPr="00E9071E">
      <w:rPr>
        <w:rFonts w:ascii="Arial" w:eastAsia="Times New Roman" w:hAnsi="Arial" w:cs="Arial"/>
        <w:sz w:val="20"/>
        <w:szCs w:val="24"/>
      </w:rPr>
      <w:t xml:space="preserve">Anexo </w:t>
    </w:r>
    <w:r w:rsidR="006B4B0F">
      <w:rPr>
        <w:rFonts w:ascii="Arial" w:eastAsia="Times New Roman" w:hAnsi="Arial" w:cs="Arial"/>
        <w:sz w:val="20"/>
        <w:szCs w:val="24"/>
      </w:rPr>
      <w:t>I</w:t>
    </w:r>
    <w:r w:rsidR="005061D9">
      <w:rPr>
        <w:rFonts w:ascii="Arial" w:eastAsia="Times New Roman" w:hAnsi="Arial" w:cs="Arial"/>
        <w:sz w:val="20"/>
        <w:szCs w:val="24"/>
      </w:rPr>
      <w:t>V</w:t>
    </w:r>
    <w:r w:rsidR="00391CBB">
      <w:rPr>
        <w:rFonts w:ascii="Arial" w:eastAsia="Times New Roman" w:hAnsi="Arial" w:cs="Arial"/>
        <w:sz w:val="20"/>
        <w:szCs w:val="24"/>
      </w:rPr>
      <w:t xml:space="preserve"> – Modelo para composição de preços</w:t>
    </w:r>
  </w:p>
  <w:p w14:paraId="0E3068D5" w14:textId="77777777" w:rsidR="005061D9" w:rsidRDefault="005061D9" w:rsidP="00AA2759">
    <w:pPr>
      <w:pStyle w:val="Cabealho"/>
    </w:pPr>
  </w:p>
  <w:p w14:paraId="72326940" w14:textId="77777777" w:rsidR="009111E9" w:rsidRPr="005061D9" w:rsidRDefault="00112272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>COMPOSI</w:t>
    </w:r>
    <w:r w:rsidR="00B83A70">
      <w:rPr>
        <w:rFonts w:ascii="Arial" w:hAnsi="Arial" w:cs="Arial"/>
        <w:b/>
      </w:rPr>
      <w:t>ÇÃO DO PREÇO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1505"/>
    <w:rsid w:val="00021E1F"/>
    <w:rsid w:val="000302C2"/>
    <w:rsid w:val="00036FB5"/>
    <w:rsid w:val="00040992"/>
    <w:rsid w:val="000455F7"/>
    <w:rsid w:val="00045B1A"/>
    <w:rsid w:val="00045FB5"/>
    <w:rsid w:val="00056913"/>
    <w:rsid w:val="00073B1C"/>
    <w:rsid w:val="00084DF0"/>
    <w:rsid w:val="000942F9"/>
    <w:rsid w:val="000C3F42"/>
    <w:rsid w:val="000E0B72"/>
    <w:rsid w:val="000E5119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6DB5"/>
    <w:rsid w:val="001C7E2F"/>
    <w:rsid w:val="001C7F8D"/>
    <w:rsid w:val="001D22F0"/>
    <w:rsid w:val="001D6745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C7592"/>
    <w:rsid w:val="002E22F2"/>
    <w:rsid w:val="00324972"/>
    <w:rsid w:val="003532E2"/>
    <w:rsid w:val="0036235B"/>
    <w:rsid w:val="00372514"/>
    <w:rsid w:val="00391CBB"/>
    <w:rsid w:val="003B627D"/>
    <w:rsid w:val="003D369E"/>
    <w:rsid w:val="003D7FF1"/>
    <w:rsid w:val="003F2278"/>
    <w:rsid w:val="003F664D"/>
    <w:rsid w:val="00410D18"/>
    <w:rsid w:val="004361DB"/>
    <w:rsid w:val="00447345"/>
    <w:rsid w:val="00456420"/>
    <w:rsid w:val="00460ED4"/>
    <w:rsid w:val="00464872"/>
    <w:rsid w:val="0048039A"/>
    <w:rsid w:val="004805CF"/>
    <w:rsid w:val="00484A7F"/>
    <w:rsid w:val="004A216A"/>
    <w:rsid w:val="004A4DF0"/>
    <w:rsid w:val="004A7C75"/>
    <w:rsid w:val="004E7B81"/>
    <w:rsid w:val="004F7DBD"/>
    <w:rsid w:val="00500767"/>
    <w:rsid w:val="005061C3"/>
    <w:rsid w:val="005061D9"/>
    <w:rsid w:val="00511EF9"/>
    <w:rsid w:val="00545994"/>
    <w:rsid w:val="005470F7"/>
    <w:rsid w:val="005651A3"/>
    <w:rsid w:val="00566317"/>
    <w:rsid w:val="005D2771"/>
    <w:rsid w:val="0060359C"/>
    <w:rsid w:val="00610707"/>
    <w:rsid w:val="00612E54"/>
    <w:rsid w:val="006338DE"/>
    <w:rsid w:val="006507A5"/>
    <w:rsid w:val="006A0A31"/>
    <w:rsid w:val="006B4B0F"/>
    <w:rsid w:val="006B5926"/>
    <w:rsid w:val="006D5A22"/>
    <w:rsid w:val="006D5D7B"/>
    <w:rsid w:val="006E00E7"/>
    <w:rsid w:val="006F3DEB"/>
    <w:rsid w:val="0070090C"/>
    <w:rsid w:val="00703461"/>
    <w:rsid w:val="00751AFD"/>
    <w:rsid w:val="007765F4"/>
    <w:rsid w:val="0078161C"/>
    <w:rsid w:val="007C2039"/>
    <w:rsid w:val="007D7500"/>
    <w:rsid w:val="00813723"/>
    <w:rsid w:val="00815233"/>
    <w:rsid w:val="00836AF1"/>
    <w:rsid w:val="008421E0"/>
    <w:rsid w:val="00845C79"/>
    <w:rsid w:val="0085533A"/>
    <w:rsid w:val="008737ED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578E7"/>
    <w:rsid w:val="00963FD9"/>
    <w:rsid w:val="00980248"/>
    <w:rsid w:val="0098187E"/>
    <w:rsid w:val="0098268B"/>
    <w:rsid w:val="009829A2"/>
    <w:rsid w:val="00987EA6"/>
    <w:rsid w:val="00993184"/>
    <w:rsid w:val="009A345A"/>
    <w:rsid w:val="009B72C9"/>
    <w:rsid w:val="009C4E8C"/>
    <w:rsid w:val="009D2105"/>
    <w:rsid w:val="009D74B9"/>
    <w:rsid w:val="009E3CD1"/>
    <w:rsid w:val="009F4D75"/>
    <w:rsid w:val="00A30C7C"/>
    <w:rsid w:val="00A34416"/>
    <w:rsid w:val="00A44A67"/>
    <w:rsid w:val="00A84C26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326CC"/>
    <w:rsid w:val="00B83A70"/>
    <w:rsid w:val="00BA1262"/>
    <w:rsid w:val="00BA64F3"/>
    <w:rsid w:val="00BB0640"/>
    <w:rsid w:val="00C06480"/>
    <w:rsid w:val="00C20683"/>
    <w:rsid w:val="00C237ED"/>
    <w:rsid w:val="00C80DD3"/>
    <w:rsid w:val="00C8100D"/>
    <w:rsid w:val="00CA3324"/>
    <w:rsid w:val="00CB73BF"/>
    <w:rsid w:val="00CD1047"/>
    <w:rsid w:val="00CD1C60"/>
    <w:rsid w:val="00D008A3"/>
    <w:rsid w:val="00D20B0E"/>
    <w:rsid w:val="00D26117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72C5F"/>
    <w:rsid w:val="00E91116"/>
    <w:rsid w:val="00E95E1E"/>
    <w:rsid w:val="00E97201"/>
    <w:rsid w:val="00E97524"/>
    <w:rsid w:val="00EA0277"/>
    <w:rsid w:val="00ED268A"/>
    <w:rsid w:val="00ED53EC"/>
    <w:rsid w:val="00ED75D9"/>
    <w:rsid w:val="00EF651F"/>
    <w:rsid w:val="00EF6934"/>
    <w:rsid w:val="00F02C28"/>
    <w:rsid w:val="00F06222"/>
    <w:rsid w:val="00F1108C"/>
    <w:rsid w:val="00F225B8"/>
    <w:rsid w:val="00F334F0"/>
    <w:rsid w:val="00F37719"/>
    <w:rsid w:val="00F4085E"/>
    <w:rsid w:val="00F43549"/>
    <w:rsid w:val="00F4355F"/>
    <w:rsid w:val="00F6218B"/>
    <w:rsid w:val="00F66ACF"/>
    <w:rsid w:val="00F72EF4"/>
    <w:rsid w:val="00F746CA"/>
    <w:rsid w:val="00F804AF"/>
    <w:rsid w:val="00F92401"/>
    <w:rsid w:val="00FC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BD33026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0055da61c2fc52c57889ddf657ea3a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20947df9ba1f7b9139b8af9047e7e1f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CE16D-FFC1-47D3-9886-83FE534B3474}">
  <ds:schemaRefs>
    <ds:schemaRef ds:uri="http://www.w3.org/XML/1998/namespace"/>
    <ds:schemaRef ds:uri="12eb10c7-7c04-413d-98c5-00dad9ac1a93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purl.org/dc/terms/"/>
    <ds:schemaRef ds:uri="http://schemas.openxmlformats.org/package/2006/metadata/core-properties"/>
    <ds:schemaRef ds:uri="45287782-96f6-4d46-b222-c6a35a3678d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3A229B-1076-4957-BF49-CE1C965D64ED}"/>
</file>

<file path=customXml/itemProps3.xml><?xml version="1.0" encoding="utf-8"?>
<ds:datastoreItem xmlns:ds="http://schemas.openxmlformats.org/officeDocument/2006/customXml" ds:itemID="{864DDD5C-2626-4619-999D-8B53E8A121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B6B512-E55C-4A07-8CBD-997FFD80D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170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Alessandro Jonady Oliveira</cp:lastModifiedBy>
  <cp:revision>70</cp:revision>
  <cp:lastPrinted>2010-12-07T21:35:00Z</cp:lastPrinted>
  <dcterms:created xsi:type="dcterms:W3CDTF">2020-06-25T21:31:00Z</dcterms:created>
  <dcterms:modified xsi:type="dcterms:W3CDTF">2025-09-12T19:36:00Z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18519600</vt:r8>
  </property>
  <property fmtid="{D5CDD505-2E9C-101B-9397-08002B2CF9AE}" pid="4" name="MediaServiceImageTags">
    <vt:lpwstr/>
  </property>
</Properties>
</file>